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812D3" w:rsidRDefault="00000000">
      <w:pPr>
        <w:rPr>
          <w:sz w:val="36"/>
          <w:szCs w:val="36"/>
        </w:rPr>
      </w:pPr>
      <w:r>
        <w:rPr>
          <w:sz w:val="36"/>
          <w:szCs w:val="36"/>
        </w:rPr>
        <w:t>Beyond the Classroom, Application for Support from Journalism</w:t>
      </w:r>
    </w:p>
    <w:p w14:paraId="00000002" w14:textId="77777777" w:rsidR="009812D3" w:rsidRDefault="00000000">
      <w:r>
        <w:t xml:space="preserve">Student Name: </w:t>
      </w:r>
      <w:r>
        <w:rPr>
          <w:color w:val="808080"/>
        </w:rPr>
        <w:t>Click or tap here to enter text.</w:t>
      </w:r>
    </w:p>
    <w:p w14:paraId="00000003" w14:textId="77777777" w:rsidR="009812D3" w:rsidRDefault="00000000">
      <w:r>
        <w:t xml:space="preserve">Mailing Address: </w:t>
      </w:r>
      <w:r>
        <w:rPr>
          <w:color w:val="808080"/>
        </w:rPr>
        <w:t>Click or tap here to enter text.</w:t>
      </w:r>
    </w:p>
    <w:p w14:paraId="00000004" w14:textId="77777777" w:rsidR="009812D3" w:rsidRDefault="00000000">
      <w:r>
        <w:t xml:space="preserve">Telephone Number: </w:t>
      </w:r>
      <w:r>
        <w:rPr>
          <w:color w:val="808080"/>
        </w:rPr>
        <w:t>Click or tap here to enter text.</w:t>
      </w:r>
    </w:p>
    <w:p w14:paraId="00000005" w14:textId="77777777" w:rsidR="009812D3" w:rsidRDefault="00000000">
      <w:r>
        <w:t xml:space="preserve">Email: </w:t>
      </w:r>
      <w:r>
        <w:rPr>
          <w:color w:val="808080"/>
        </w:rPr>
        <w:t>Click or tap here to enter text.</w:t>
      </w:r>
    </w:p>
    <w:p w14:paraId="00000006" w14:textId="77777777" w:rsidR="009812D3" w:rsidRDefault="00000000">
      <w:bookmarkStart w:id="0" w:name="_heading=h.gjdgxs" w:colFirst="0" w:colLast="0"/>
      <w:bookmarkEnd w:id="0"/>
      <w:r>
        <w:t xml:space="preserve">Cumulative GPA: </w:t>
      </w:r>
      <w:r>
        <w:rPr>
          <w:color w:val="808080"/>
        </w:rPr>
        <w:t>Click or tap here to enter text.</w:t>
      </w:r>
    </w:p>
    <w:p w14:paraId="00000007" w14:textId="77777777" w:rsidR="009812D3" w:rsidRDefault="00000000">
      <w:r>
        <w:t xml:space="preserve">Major: </w:t>
      </w:r>
      <w:r>
        <w:rPr>
          <w:color w:val="808080"/>
        </w:rPr>
        <w:t>Click or tap here to enter text.</w:t>
      </w:r>
    </w:p>
    <w:p w14:paraId="00000008" w14:textId="77777777" w:rsidR="009812D3" w:rsidRDefault="00000000">
      <w:r>
        <w:t xml:space="preserve">Are you applying for other funding? </w:t>
      </w:r>
      <w:r>
        <w:rPr>
          <w:color w:val="808080"/>
        </w:rPr>
        <w:t>Choose an item.</w:t>
      </w:r>
    </w:p>
    <w:p w14:paraId="00000009" w14:textId="77777777" w:rsidR="009812D3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The Journalism Program supports student experiences outside the classroom, including stipends for unpaid journalism internships; travel for a journalism project; study abroad in journalism; and travel and fees for journalism conferences and workshops. Applicants must be minoring in journalism, with a 3.0 overall GPA. </w:t>
      </w:r>
    </w:p>
    <w:p w14:paraId="0000000A" w14:textId="77777777" w:rsidR="009812D3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Please attach a current WFU transcript and a one-page, single-spaced letter addressed to Ivan Weiss, Director of the Journalism Program, explaining how the proposed experience fits into your overall goals in journalism. In addition, please provide a budget showing expenses and other financial support for your proposed experience. </w:t>
      </w:r>
    </w:p>
    <w:p w14:paraId="0000000B" w14:textId="77777777" w:rsidR="009812D3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Preference will be given to students with financial need as determined by Wake Forest’s office of financial aid. If applicable, please submit your financial aid award with this application. </w:t>
      </w:r>
    </w:p>
    <w:p w14:paraId="0000000C" w14:textId="38C558B6" w:rsidR="009812D3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Applications should be submitted by email to </w:t>
      </w:r>
      <w:r w:rsidR="00B10FD9" w:rsidRPr="00B10FD9">
        <w:rPr>
          <w:b/>
          <w:i/>
          <w:iCs/>
          <w:color w:val="4472C4" w:themeColor="accent5"/>
          <w:sz w:val="28"/>
          <w:szCs w:val="28"/>
        </w:rPr>
        <w:t>journalism@wfu.edu</w:t>
      </w:r>
      <w:r w:rsidRPr="00B10FD9">
        <w:rPr>
          <w:b/>
          <w:color w:val="4472C4" w:themeColor="accent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and will be reviewed on a rolling basis. </w:t>
      </w:r>
    </w:p>
    <w:p w14:paraId="0000000D" w14:textId="77777777" w:rsidR="009812D3" w:rsidRDefault="009812D3"/>
    <w:p w14:paraId="0000000E" w14:textId="77777777" w:rsidR="009812D3" w:rsidRDefault="009812D3"/>
    <w:sectPr w:rsidR="009812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D3"/>
    <w:rsid w:val="00650108"/>
    <w:rsid w:val="009812D3"/>
    <w:rsid w:val="00B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6AB8"/>
  <w15:docId w15:val="{0508D3BA-229D-48D0-A3BA-F5BEA85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3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2E38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E3837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V/fyxhw5XCiIFXqGHFDHi3X9A==">CgMxLjAyCGguZ2pkZ3hzOAByITFZZlMxb25jRjBBQlB3ZVBCc1kyVFp3TklSVVo5V3hqVA==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Denlinger, Laura C.</dc:creator>
  <cp:lastModifiedBy>Livesay, Caroline</cp:lastModifiedBy>
  <cp:revision>2</cp:revision>
  <dcterms:created xsi:type="dcterms:W3CDTF">2026-03-18T17:26:00Z</dcterms:created>
  <dcterms:modified xsi:type="dcterms:W3CDTF">2026-03-18T17:26:00Z</dcterms:modified>
</cp:coreProperties>
</file>